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02" w:rsidRDefault="00D51602" w:rsidP="00D51602">
      <w:pPr>
        <w:jc w:val="center"/>
        <w:rPr>
          <w:rFonts w:ascii="Tahoma" w:hAnsi="Tahoma" w:cs="Tahoma"/>
          <w:b/>
          <w:color w:val="4BACC6"/>
        </w:rPr>
      </w:pPr>
    </w:p>
    <w:p w:rsidR="00D51602" w:rsidRPr="00BE0447" w:rsidRDefault="00D51602" w:rsidP="00D51602">
      <w:pPr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>FORMULÁRIO DE CANDIDATURA AO PROCEDIMENTO CONCURSAL</w:t>
      </w:r>
    </w:p>
    <w:p w:rsidR="00D51602" w:rsidRDefault="00D51602" w:rsidP="00D51602">
      <w:pPr>
        <w:rPr>
          <w:rFonts w:ascii="Times New Roman" w:hAnsi="Times New Roman"/>
          <w:b/>
          <w:color w:val="A50021"/>
          <w:sz w:val="16"/>
          <w:szCs w:val="16"/>
        </w:rPr>
      </w:pPr>
    </w:p>
    <w:p w:rsidR="00D51602" w:rsidRPr="00165CCE" w:rsidRDefault="00D51602" w:rsidP="00D51602">
      <w:pPr>
        <w:rPr>
          <w:rFonts w:ascii="Times New Roman" w:hAnsi="Times New Roman"/>
          <w:b/>
          <w:color w:val="A50021"/>
          <w:sz w:val="16"/>
          <w:szCs w:val="16"/>
        </w:rPr>
      </w:pPr>
    </w:p>
    <w:p w:rsidR="00D51602" w:rsidRPr="00710A49" w:rsidRDefault="00D51602" w:rsidP="00D5160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D51602" w:rsidRDefault="00D51602" w:rsidP="00D51602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:rsidR="00D51602" w:rsidRPr="00C55A21" w:rsidRDefault="00D51602" w:rsidP="00D51602">
      <w:pPr>
        <w:rPr>
          <w:rFonts w:ascii="Tahoma" w:hAnsi="Tahoma" w:cs="Tahoma"/>
          <w:b/>
          <w:color w:val="003366"/>
          <w:sz w:val="20"/>
          <w:szCs w:val="20"/>
        </w:rPr>
      </w:pP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p w:rsidR="00D51602" w:rsidRDefault="00D51602" w:rsidP="00D51602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D51602" w:rsidRPr="007C3255" w:rsidTr="00DF2834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D51602" w:rsidRPr="007C3255" w:rsidRDefault="00D51602" w:rsidP="00DF2834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D51602" w:rsidRPr="006A225C" w:rsidTr="00DF2834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</w:tcPr>
          <w:p w:rsidR="00D51602" w:rsidRPr="007C3255" w:rsidRDefault="00D51602" w:rsidP="00DF2834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:rsidR="00D51602" w:rsidRPr="006A225C" w:rsidRDefault="00D51602" w:rsidP="00DF2834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E7222A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D51602" w:rsidRPr="006A225C" w:rsidRDefault="00D51602" w:rsidP="00DF2834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:rsidR="00D51602" w:rsidRPr="00B60A4E" w:rsidRDefault="00D51602" w:rsidP="00D51602">
      <w:pPr>
        <w:rPr>
          <w:rFonts w:ascii="Tahoma" w:hAnsi="Tahoma" w:cs="Tahoma"/>
        </w:rPr>
      </w:pPr>
      <w:r>
        <w:rPr>
          <w:b/>
          <w:sz w:val="22"/>
          <w:szCs w:val="22"/>
        </w:rPr>
        <w:t xml:space="preserve"> </w:t>
      </w:r>
      <w:r w:rsidRPr="00B60A4E">
        <w:rPr>
          <w:rFonts w:ascii="Tahoma" w:hAnsi="Tahoma" w:cs="Tahoma"/>
        </w:rPr>
        <w:tab/>
        <w:t xml:space="preserve">             </w:t>
      </w:r>
    </w:p>
    <w:p w:rsidR="00D51602" w:rsidRPr="00710A49" w:rsidRDefault="00D51602" w:rsidP="00D5160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:rsidR="00D51602" w:rsidRDefault="00D51602" w:rsidP="00D51602">
      <w:pPr>
        <w:spacing w:line="360" w:lineRule="auto"/>
        <w:rPr>
          <w:rFonts w:ascii="Tahoma" w:hAnsi="Tahoma" w:cs="Tahoma"/>
          <w:sz w:val="20"/>
          <w:szCs w:val="20"/>
        </w:rPr>
      </w:pPr>
    </w:p>
    <w:p w:rsidR="00D51602" w:rsidRDefault="00D51602" w:rsidP="00D51602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>
        <w:rPr>
          <w:rFonts w:ascii="Times New Roman" w:hAnsi="Times New Roman"/>
          <w:b/>
          <w:color w:val="4BACC6"/>
        </w:rPr>
        <w:t>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>
        <w:rPr>
          <w:rFonts w:ascii="Times New Roman" w:hAnsi="Times New Roman"/>
          <w:b/>
          <w:color w:val="4BACC6"/>
        </w:rPr>
        <w:t>______________________________</w:t>
      </w:r>
    </w:p>
    <w:p w:rsidR="00D51602" w:rsidRDefault="00D51602" w:rsidP="00D51602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atividade </w:t>
      </w:r>
      <w:r w:rsidRPr="00BE0447">
        <w:rPr>
          <w:rFonts w:ascii="Times New Roman" w:hAnsi="Times New Roman"/>
          <w:b/>
          <w:color w:val="4BACC6"/>
        </w:rPr>
        <w:t>________________________________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D51602" w:rsidRPr="007C3255" w:rsidTr="00DF2834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51602" w:rsidRPr="004123C6" w:rsidRDefault="00D51602" w:rsidP="00DF283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indeterminado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D51602" w:rsidRPr="007C3255" w:rsidRDefault="00D51602" w:rsidP="00DF283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51602" w:rsidRPr="007C3255" w:rsidTr="00DF2834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51602" w:rsidRPr="004123C6" w:rsidRDefault="00D51602" w:rsidP="00DF283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D51602" w:rsidRPr="007C3255" w:rsidRDefault="00D51602" w:rsidP="00DF283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51602" w:rsidRPr="007C3255" w:rsidTr="00DF2834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51602" w:rsidRPr="00176A27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determinável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D51602" w:rsidRPr="007C3255" w:rsidRDefault="00D51602" w:rsidP="00DF283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51602" w:rsidRDefault="00D51602" w:rsidP="00D51602">
      <w:pPr>
        <w:spacing w:line="360" w:lineRule="auto"/>
        <w:rPr>
          <w:rFonts w:ascii="Tahoma" w:hAnsi="Tahoma" w:cs="Tahoma"/>
          <w:sz w:val="20"/>
          <w:szCs w:val="20"/>
        </w:rPr>
      </w:pPr>
    </w:p>
    <w:p w:rsidR="00D51602" w:rsidRDefault="00D51602" w:rsidP="00D51602">
      <w:pPr>
        <w:tabs>
          <w:tab w:val="left" w:pos="2127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D51602" w:rsidRDefault="00D51602" w:rsidP="00D51602">
      <w:pPr>
        <w:spacing w:line="360" w:lineRule="auto"/>
        <w:rPr>
          <w:rFonts w:ascii="Tahoma" w:hAnsi="Tahoma" w:cs="Tahoma"/>
          <w:sz w:val="20"/>
          <w:szCs w:val="20"/>
        </w:rPr>
      </w:pPr>
    </w:p>
    <w:p w:rsidR="00D51602" w:rsidRDefault="00D51602" w:rsidP="00D51602">
      <w:pPr>
        <w:spacing w:line="360" w:lineRule="auto"/>
        <w:rPr>
          <w:rFonts w:ascii="Tahoma" w:hAnsi="Tahoma" w:cs="Tahoma"/>
          <w:sz w:val="20"/>
          <w:szCs w:val="20"/>
        </w:rPr>
      </w:pPr>
    </w:p>
    <w:p w:rsidR="00D51602" w:rsidRPr="00710A49" w:rsidRDefault="00D51602" w:rsidP="00D5160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:rsidR="00D51602" w:rsidRDefault="00D51602" w:rsidP="00D51602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D51602" w:rsidRDefault="00D51602" w:rsidP="00D51602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completo:</w:t>
      </w:r>
    </w:p>
    <w:tbl>
      <w:tblPr>
        <w:tblpPr w:leftFromText="141" w:rightFromText="141" w:vertAnchor="text" w:horzAnchor="margin" w:tblpY="189"/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51602" w:rsidRPr="007C3255" w:rsidTr="00D51602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51602" w:rsidRDefault="00D51602" w:rsidP="00D51602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="44" w:tblpY="129"/>
        <w:tblW w:w="9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51602" w:rsidRPr="007C3255" w:rsidTr="007F0E95">
        <w:trPr>
          <w:trHeight w:val="340"/>
        </w:trPr>
        <w:tc>
          <w:tcPr>
            <w:tcW w:w="31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51602" w:rsidRDefault="00D51602" w:rsidP="00D51602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9223" w:type="dxa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800"/>
        <w:gridCol w:w="245"/>
        <w:gridCol w:w="245"/>
        <w:gridCol w:w="244"/>
        <w:gridCol w:w="244"/>
        <w:gridCol w:w="244"/>
        <w:gridCol w:w="244"/>
        <w:gridCol w:w="244"/>
        <w:gridCol w:w="244"/>
        <w:gridCol w:w="244"/>
        <w:gridCol w:w="244"/>
        <w:gridCol w:w="297"/>
        <w:gridCol w:w="779"/>
        <w:gridCol w:w="1249"/>
        <w:gridCol w:w="244"/>
        <w:gridCol w:w="1168"/>
        <w:gridCol w:w="244"/>
      </w:tblGrid>
      <w:tr w:rsidR="007F0E95" w:rsidRPr="00A2176F" w:rsidTr="007F0E95">
        <w:trPr>
          <w:trHeight w:val="258"/>
        </w:trPr>
        <w:tc>
          <w:tcPr>
            <w:tcW w:w="280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51602" w:rsidRPr="007F0E95" w:rsidRDefault="00D51602" w:rsidP="00DF2834">
            <w:pPr>
              <w:spacing w:line="360" w:lineRule="auto"/>
              <w:ind w:right="277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4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:rsidR="00D51602" w:rsidRPr="00A2176F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A2176F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D51602" w:rsidRPr="00A2176F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A2176F" w:rsidRDefault="00D51602" w:rsidP="00DF283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A2176F" w:rsidRDefault="00D51602" w:rsidP="00DF283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D51602" w:rsidRPr="00A2176F" w:rsidRDefault="00D51602" w:rsidP="00DF283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A2176F" w:rsidRDefault="00D51602" w:rsidP="00DF283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A2176F" w:rsidRDefault="00D51602" w:rsidP="00DF283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A2176F" w:rsidRDefault="00D51602" w:rsidP="00DF283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A2176F" w:rsidRDefault="00D51602" w:rsidP="00DF283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D51602" w:rsidRPr="00A2176F" w:rsidRDefault="00D51602" w:rsidP="00DF2834">
            <w:pPr>
              <w:spacing w:line="360" w:lineRule="auto"/>
              <w:ind w:right="27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602" w:rsidRPr="0081068B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51602" w:rsidRPr="00A2176F" w:rsidRDefault="00D51602" w:rsidP="00DF2834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4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51602" w:rsidRPr="00A2176F" w:rsidRDefault="00D51602" w:rsidP="00DF283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D51602" w:rsidRPr="00A2176F" w:rsidRDefault="00D51602" w:rsidP="00DF2834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4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A2176F" w:rsidRDefault="00D51602" w:rsidP="00DF2834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51602" w:rsidRDefault="00D51602" w:rsidP="00D51602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8520" w:type="dxa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51602" w:rsidRPr="00A2176F" w:rsidTr="00D51602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51602" w:rsidRPr="00A2176F" w:rsidRDefault="00D51602" w:rsidP="00D51602">
            <w:pPr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516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51602" w:rsidRDefault="00D51602" w:rsidP="00D5160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51602" w:rsidRPr="00A2176F" w:rsidTr="00DF2834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602" w:rsidRPr="00A2176F" w:rsidRDefault="00D51602" w:rsidP="00DF2834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D51602" w:rsidRPr="00A2176F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A2176F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A2176F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A2176F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A2176F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A2176F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A2176F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A2176F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A2176F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A2176F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51602" w:rsidRDefault="00D51602" w:rsidP="00D5160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D51602" w:rsidRDefault="00D51602" w:rsidP="00D5160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51602" w:rsidRPr="007C3255" w:rsidTr="00DF2834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D51602" w:rsidRPr="007C3255" w:rsidRDefault="00D51602" w:rsidP="00DF2834">
            <w:pPr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7C3255" w:rsidRDefault="00D51602" w:rsidP="00DF283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51602" w:rsidRDefault="00D51602" w:rsidP="00D5160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9322" w:type="dxa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7F0E95" w:rsidRPr="00A2176F" w:rsidTr="007F0E95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E95" w:rsidRPr="00A2176F" w:rsidRDefault="007F0E95" w:rsidP="007F0E95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7F0E95" w:rsidRPr="00A2176F" w:rsidRDefault="007F0E95" w:rsidP="007F0E9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7F0E95" w:rsidRPr="00A2176F" w:rsidRDefault="007F0E95" w:rsidP="007F0E9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7F0E95" w:rsidRPr="00A2176F" w:rsidRDefault="007F0E95" w:rsidP="007F0E95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7F0E95" w:rsidRPr="00A2176F" w:rsidRDefault="007F0E95" w:rsidP="007F0E95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:rsidR="00D51602" w:rsidRDefault="00D51602" w:rsidP="00D5160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80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F0E95" w:rsidRPr="00A2176F" w:rsidTr="007F0E95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E95" w:rsidRPr="00A2176F" w:rsidRDefault="007F0E95" w:rsidP="007F0E95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7F0E95" w:rsidRPr="00A2176F" w:rsidRDefault="007F0E95" w:rsidP="007F0E9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51602" w:rsidRDefault="00D51602" w:rsidP="00D5160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56"/>
        <w:tblW w:w="7706" w:type="dxa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F0E95" w:rsidRPr="00A2176F" w:rsidTr="007F0E95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E95" w:rsidRPr="00A2176F" w:rsidRDefault="007F0E95" w:rsidP="007F0E95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0E95" w:rsidRPr="00A2176F" w:rsidRDefault="007F0E95" w:rsidP="007F0E9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F0E95" w:rsidRPr="007C3255" w:rsidRDefault="007F0E95" w:rsidP="007F0E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51602" w:rsidRDefault="00D51602" w:rsidP="00D51602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:rsidR="00D51602" w:rsidRDefault="00D51602" w:rsidP="00D51602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:rsidR="007F0E95" w:rsidRDefault="007F0E95" w:rsidP="00D51602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horzAnchor="margin" w:tblpXSpec="center" w:tblpY="-9"/>
        <w:tblW w:w="2830" w:type="dxa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E1328" w:rsidRPr="007C3255" w:rsidTr="00BE1328">
        <w:trPr>
          <w:trHeight w:val="340"/>
        </w:trPr>
        <w:tc>
          <w:tcPr>
            <w:tcW w:w="283" w:type="dxa"/>
          </w:tcPr>
          <w:p w:rsidR="00BE1328" w:rsidRPr="007C3255" w:rsidRDefault="00BE1328" w:rsidP="00BE13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BE1328" w:rsidRPr="007C3255" w:rsidRDefault="00BE1328" w:rsidP="00BE13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BE1328" w:rsidRPr="007C3255" w:rsidRDefault="00BE1328" w:rsidP="00BE13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BE1328" w:rsidRPr="007C3255" w:rsidRDefault="00BE1328" w:rsidP="00BE13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BE1328" w:rsidRPr="007C3255" w:rsidRDefault="00BE1328" w:rsidP="00BE13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BE1328" w:rsidRPr="007C3255" w:rsidRDefault="00BE1328" w:rsidP="00BE13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BE1328" w:rsidRPr="007C3255" w:rsidRDefault="00BE1328" w:rsidP="00BE13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BE1328" w:rsidRPr="007C3255" w:rsidRDefault="00BE1328" w:rsidP="00BE13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BE1328" w:rsidRPr="007C3255" w:rsidRDefault="00BE1328" w:rsidP="00BE13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BE1328" w:rsidRPr="007C3255" w:rsidRDefault="00BE1328" w:rsidP="00BE13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0E95" w:rsidRDefault="007F0E95" w:rsidP="007F0E95">
      <w:pPr>
        <w:shd w:val="clear" w:color="auto" w:fill="FFFFFF"/>
        <w:ind w:left="142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Telefone/Telemóvel: </w:t>
      </w:r>
    </w:p>
    <w:p w:rsidR="007F0E95" w:rsidRDefault="007F0E95" w:rsidP="007F0E95">
      <w:pPr>
        <w:shd w:val="clear" w:color="auto" w:fill="FFFFFF"/>
        <w:ind w:left="142"/>
        <w:rPr>
          <w:rFonts w:ascii="Tahoma" w:hAnsi="Tahoma" w:cs="Tahoma"/>
          <w:b/>
          <w:color w:val="FFFFFF"/>
          <w:sz w:val="20"/>
          <w:szCs w:val="20"/>
        </w:rPr>
      </w:pPr>
    </w:p>
    <w:p w:rsidR="007F0E95" w:rsidRDefault="007F0E95" w:rsidP="00D51602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:rsidR="00D51602" w:rsidRPr="00710A49" w:rsidRDefault="00D51602" w:rsidP="00D5160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2. NÍVEL HABILITACIONAL</w:t>
      </w:r>
    </w:p>
    <w:p w:rsidR="00D51602" w:rsidRPr="0081068B" w:rsidRDefault="00D51602" w:rsidP="00D51602">
      <w:pPr>
        <w:rPr>
          <w:rFonts w:cs="Arial"/>
          <w:sz w:val="16"/>
          <w:szCs w:val="16"/>
        </w:rPr>
      </w:pPr>
    </w:p>
    <w:p w:rsidR="00D51602" w:rsidRPr="00170F11" w:rsidRDefault="00D51602" w:rsidP="00D51602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p w:rsidR="00D51602" w:rsidRPr="0081068B" w:rsidRDefault="00D51602" w:rsidP="00D51602">
      <w:pPr>
        <w:spacing w:line="360" w:lineRule="auto"/>
        <w:ind w:left="1440"/>
        <w:rPr>
          <w:rFonts w:ascii="Tahoma" w:hAnsi="Tahoma" w:cs="Tahoma"/>
          <w:sz w:val="16"/>
          <w:szCs w:val="16"/>
        </w:rPr>
      </w:pP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D51602" w:rsidRPr="00067B28" w:rsidTr="00DF2834">
        <w:trPr>
          <w:trHeight w:val="567"/>
        </w:trPr>
        <w:tc>
          <w:tcPr>
            <w:tcW w:w="403" w:type="dxa"/>
            <w:vAlign w:val="center"/>
          </w:tcPr>
          <w:p w:rsidR="00D51602" w:rsidRPr="00466C9E" w:rsidRDefault="00D51602" w:rsidP="00DF283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D51602" w:rsidRPr="00466C9E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51602" w:rsidRPr="00466C9E" w:rsidRDefault="00D51602" w:rsidP="00DF283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51602" w:rsidRPr="00067B28" w:rsidTr="00DF2834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D51602" w:rsidRPr="00466C9E" w:rsidRDefault="00D51602" w:rsidP="00DF283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D51602" w:rsidRPr="00466C9E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51602" w:rsidRPr="00466C9E" w:rsidRDefault="00D51602" w:rsidP="00DF283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51602" w:rsidRPr="00067B28" w:rsidTr="00DF2834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D51602" w:rsidRPr="00466C9E" w:rsidRDefault="00D51602" w:rsidP="00DF283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D51602" w:rsidRPr="00466C9E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51602" w:rsidRPr="00466C9E" w:rsidRDefault="00D51602" w:rsidP="00DF283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51602" w:rsidRPr="00067B28" w:rsidTr="00DF2834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D51602" w:rsidRPr="00466C9E" w:rsidRDefault="00D51602" w:rsidP="00DF283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D51602" w:rsidRPr="00466C9E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51602" w:rsidRPr="00466C9E" w:rsidRDefault="00D51602" w:rsidP="00DF283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51602" w:rsidRPr="00067B28" w:rsidTr="00DF2834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D51602" w:rsidRPr="00466C9E" w:rsidRDefault="00D51602" w:rsidP="00DF283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11.º ano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D51602" w:rsidRPr="00466C9E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51602" w:rsidRPr="00466C9E" w:rsidRDefault="00D51602" w:rsidP="00DF283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51602" w:rsidRPr="00067B28" w:rsidTr="00DF2834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D51602" w:rsidRPr="00466C9E" w:rsidRDefault="00D51602" w:rsidP="00DF283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12.º ano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D51602" w:rsidRPr="00466C9E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51602" w:rsidRPr="00466C9E" w:rsidRDefault="00D51602" w:rsidP="00DF283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51602" w:rsidRPr="00067B28" w:rsidTr="00DF2834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D51602" w:rsidRPr="00466C9E" w:rsidRDefault="00D51602" w:rsidP="00DF283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>outros (nível 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D51602" w:rsidRPr="00466C9E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51602" w:rsidRPr="00466C9E" w:rsidRDefault="00D51602" w:rsidP="00DF283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D51602" w:rsidRDefault="00D51602" w:rsidP="00D51602">
      <w:pPr>
        <w:rPr>
          <w:rFonts w:ascii="Tahoma" w:hAnsi="Tahoma" w:cs="Tahoma"/>
          <w:color w:val="003366"/>
          <w:sz w:val="18"/>
          <w:szCs w:val="18"/>
        </w:rPr>
      </w:pPr>
    </w:p>
    <w:p w:rsidR="00D51602" w:rsidRPr="0081068B" w:rsidRDefault="00D51602" w:rsidP="00D51602">
      <w:pPr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III : Nível de qualificação da formação (c/ equivalência ao ensino secundário)</w:t>
      </w:r>
    </w:p>
    <w:p w:rsidR="00D51602" w:rsidRPr="0081068B" w:rsidRDefault="00D51602" w:rsidP="00D51602">
      <w:pPr>
        <w:spacing w:line="360" w:lineRule="auto"/>
        <w:rPr>
          <w:rFonts w:ascii="Tahoma" w:hAnsi="Tahoma" w:cs="Tahoma"/>
          <w:sz w:val="16"/>
          <w:szCs w:val="16"/>
        </w:rPr>
      </w:pPr>
    </w:p>
    <w:p w:rsidR="00D51602" w:rsidRPr="00466C9E" w:rsidRDefault="00D51602" w:rsidP="00D51602">
      <w:pPr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Identifique o curso e /ou área de formação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9889"/>
      </w:tblGrid>
      <w:tr w:rsidR="00BE1328" w:rsidRPr="004123C6" w:rsidTr="004519EB">
        <w:trPr>
          <w:trHeight w:val="340"/>
        </w:trPr>
        <w:tc>
          <w:tcPr>
            <w:tcW w:w="9889" w:type="dxa"/>
          </w:tcPr>
          <w:p w:rsidR="00BE1328" w:rsidRPr="004123C6" w:rsidRDefault="00BE1328" w:rsidP="00BE1328">
            <w:pPr>
              <w:tabs>
                <w:tab w:val="left" w:pos="4530"/>
              </w:tabs>
              <w:ind w:left="-256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hjhxjqwhxiq</w:t>
            </w:r>
          </w:p>
        </w:tc>
      </w:tr>
    </w:tbl>
    <w:p w:rsidR="00D51602" w:rsidRDefault="00D51602" w:rsidP="00D5160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:rsidR="00D51602" w:rsidRPr="00466C9E" w:rsidRDefault="00D51602" w:rsidP="00D51602">
      <w:pPr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 </w:t>
      </w:r>
      <w:r w:rsidR="00BE1328">
        <w:rPr>
          <w:rFonts w:ascii="Tahoma" w:hAnsi="Tahoma" w:cs="Tahoma"/>
          <w:b/>
          <w:color w:val="003366"/>
          <w:sz w:val="20"/>
          <w:szCs w:val="20"/>
        </w:rPr>
        <w:t>Indique cursos de pós</w:t>
      </w:r>
      <w:r w:rsidRPr="004123C6">
        <w:rPr>
          <w:rFonts w:ascii="Tahoma" w:hAnsi="Tahoma" w:cs="Tahoma"/>
          <w:b/>
          <w:color w:val="003366"/>
          <w:sz w:val="20"/>
          <w:szCs w:val="20"/>
        </w:rPr>
        <w:t>–graduação, mestrado ou doutoramento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51602" w:rsidRPr="004123C6" w:rsidTr="00DF2834">
        <w:trPr>
          <w:trHeight w:val="340"/>
        </w:trPr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51602" w:rsidRPr="004123C6" w:rsidRDefault="00BE1328" w:rsidP="00BE1328">
            <w:pPr>
              <w:tabs>
                <w:tab w:val="left" w:pos="-2423"/>
              </w:tabs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</w:tr>
    </w:tbl>
    <w:p w:rsidR="00D51602" w:rsidRDefault="00D51602" w:rsidP="00D51602">
      <w:pPr>
        <w:rPr>
          <w:rFonts w:ascii="Tahoma" w:hAnsi="Tahoma" w:cs="Tahoma"/>
          <w:sz w:val="20"/>
          <w:szCs w:val="20"/>
        </w:rPr>
      </w:pPr>
    </w:p>
    <w:p w:rsidR="00D51602" w:rsidRPr="0092177F" w:rsidRDefault="00D51602" w:rsidP="00D51602">
      <w:pPr>
        <w:spacing w:line="360" w:lineRule="auto"/>
        <w:rPr>
          <w:b/>
          <w:sz w:val="16"/>
          <w:szCs w:val="16"/>
        </w:rPr>
      </w:pPr>
    </w:p>
    <w:p w:rsidR="00D51602" w:rsidRPr="00CC76A5" w:rsidRDefault="00D51602" w:rsidP="00D5160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SITUAÇÃO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JURÍDICO/ FUNCIONAL DO TRABALHADOR</w:t>
      </w:r>
    </w:p>
    <w:p w:rsidR="00D51602" w:rsidRPr="0081068B" w:rsidRDefault="00D51602" w:rsidP="00D51602">
      <w:pPr>
        <w:spacing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D51602" w:rsidRPr="00A2176F" w:rsidTr="00DF2834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602" w:rsidRPr="00A2176F" w:rsidRDefault="00D51602" w:rsidP="00DF2834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1602" w:rsidRPr="00A2176F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51602" w:rsidRPr="00A2176F" w:rsidRDefault="00D51602" w:rsidP="00DF2834">
            <w:pPr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A2176F" w:rsidRDefault="00D51602" w:rsidP="00DF2834">
            <w:pPr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D51602" w:rsidRPr="00A2176F" w:rsidRDefault="00D51602" w:rsidP="00DF2834">
            <w:pPr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A2176F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51602" w:rsidRPr="0092177F" w:rsidRDefault="00D51602" w:rsidP="00D51602">
      <w:pPr>
        <w:spacing w:line="360" w:lineRule="auto"/>
        <w:ind w:left="1440"/>
        <w:rPr>
          <w:b/>
          <w:sz w:val="16"/>
          <w:szCs w:val="16"/>
        </w:rPr>
      </w:pPr>
    </w:p>
    <w:p w:rsidR="00D51602" w:rsidRDefault="00D51602" w:rsidP="00D51602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3.2- Em caso negativo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passe diretamente ao ponto 4.</w:t>
      </w:r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deste formulário. </w:t>
      </w:r>
    </w:p>
    <w:p w:rsidR="00D51602" w:rsidRDefault="00D51602" w:rsidP="00D51602">
      <w:pPr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D51602" w:rsidRPr="00492A00" w:rsidTr="00DF2834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D51602" w:rsidRPr="00492A00" w:rsidTr="00DF2834">
        <w:trPr>
          <w:trHeight w:val="319"/>
        </w:trPr>
        <w:tc>
          <w:tcPr>
            <w:tcW w:w="2740" w:type="dxa"/>
            <w:vMerge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D51602" w:rsidRPr="00492A00" w:rsidTr="00DF2834">
        <w:trPr>
          <w:trHeight w:val="319"/>
        </w:trPr>
        <w:tc>
          <w:tcPr>
            <w:tcW w:w="2740" w:type="dxa"/>
            <w:vMerge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D51602" w:rsidRPr="00492A00" w:rsidTr="00DF2834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D51602" w:rsidRPr="00492A00" w:rsidTr="00DF2834">
        <w:trPr>
          <w:trHeight w:val="319"/>
        </w:trPr>
        <w:tc>
          <w:tcPr>
            <w:tcW w:w="2740" w:type="dxa"/>
            <w:vMerge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D51602" w:rsidRPr="00492A00" w:rsidTr="00DF2834">
        <w:trPr>
          <w:trHeight w:val="319"/>
        </w:trPr>
        <w:tc>
          <w:tcPr>
            <w:tcW w:w="2740" w:type="dxa"/>
            <w:vMerge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D51602" w:rsidRPr="00492A00" w:rsidTr="00DF2834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D51602" w:rsidRPr="00492A00" w:rsidRDefault="00D51602" w:rsidP="00BE1328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3.2.3- Situação atual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D51602" w:rsidRPr="00492A00" w:rsidTr="00DF2834">
        <w:trPr>
          <w:trHeight w:val="319"/>
        </w:trPr>
        <w:tc>
          <w:tcPr>
            <w:tcW w:w="2740" w:type="dxa"/>
            <w:vMerge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D51602" w:rsidRPr="00492A00" w:rsidRDefault="00D51602" w:rsidP="00DF2834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D51602" w:rsidRPr="00492A00" w:rsidTr="00DF2834">
        <w:trPr>
          <w:trHeight w:val="319"/>
        </w:trPr>
        <w:tc>
          <w:tcPr>
            <w:tcW w:w="2740" w:type="dxa"/>
            <w:vMerge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D51602" w:rsidRPr="00492A00" w:rsidRDefault="00D51602" w:rsidP="00DF2834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51602" w:rsidRPr="00492A00" w:rsidTr="00DF2834">
        <w:trPr>
          <w:trHeight w:val="319"/>
        </w:trPr>
        <w:tc>
          <w:tcPr>
            <w:tcW w:w="2740" w:type="dxa"/>
            <w:vMerge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D51602" w:rsidRPr="00492A00" w:rsidRDefault="00D51602" w:rsidP="00DF2834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D51602" w:rsidRDefault="00D51602" w:rsidP="00D51602">
      <w:pPr>
        <w:rPr>
          <w:rFonts w:ascii="Tahoma" w:hAnsi="Tahoma" w:cs="Tahoma"/>
          <w:b/>
          <w:color w:val="003366"/>
          <w:sz w:val="20"/>
          <w:szCs w:val="20"/>
        </w:rPr>
      </w:pPr>
    </w:p>
    <w:p w:rsidR="00D51602" w:rsidRPr="00466C9E" w:rsidRDefault="00D51602" w:rsidP="00D51602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2.4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Órgão ou serviço onde exerce ou por último exerceu funções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51602" w:rsidRPr="004123C6" w:rsidTr="00DF2834">
        <w:trPr>
          <w:trHeight w:val="340"/>
        </w:trPr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51602" w:rsidRDefault="00D51602" w:rsidP="00D51602">
      <w:pPr>
        <w:rPr>
          <w:rFonts w:ascii="Tahoma" w:hAnsi="Tahoma" w:cs="Tahoma"/>
          <w:sz w:val="20"/>
          <w:szCs w:val="20"/>
        </w:rPr>
      </w:pPr>
    </w:p>
    <w:p w:rsidR="00D51602" w:rsidRPr="00492A00" w:rsidRDefault="00D51602" w:rsidP="00D51602">
      <w:pPr>
        <w:spacing w:line="360" w:lineRule="auto"/>
        <w:rPr>
          <w:b/>
          <w:sz w:val="18"/>
          <w:szCs w:val="18"/>
        </w:rPr>
      </w:pPr>
    </w:p>
    <w:p w:rsidR="00D51602" w:rsidRPr="00466C9E" w:rsidRDefault="00D51602" w:rsidP="00D51602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2.5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Carreira e categoria detidas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51602" w:rsidRPr="004123C6" w:rsidTr="00DF2834">
        <w:trPr>
          <w:trHeight w:val="340"/>
        </w:trPr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51602" w:rsidRDefault="00D51602" w:rsidP="00D51602">
      <w:pPr>
        <w:rPr>
          <w:rFonts w:ascii="Tahoma" w:hAnsi="Tahoma" w:cs="Tahoma"/>
          <w:sz w:val="20"/>
          <w:szCs w:val="20"/>
        </w:rPr>
      </w:pPr>
    </w:p>
    <w:p w:rsidR="00D51602" w:rsidRDefault="00D51602" w:rsidP="00D51602">
      <w:pPr>
        <w:spacing w:line="360" w:lineRule="auto"/>
        <w:rPr>
          <w:rFonts w:cs="Arial"/>
          <w:b/>
          <w:sz w:val="22"/>
          <w:szCs w:val="22"/>
        </w:rPr>
      </w:pPr>
    </w:p>
    <w:p w:rsidR="00D51602" w:rsidRPr="00466C9E" w:rsidRDefault="00D51602" w:rsidP="00D51602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2.6 </w:t>
      </w:r>
      <w:r w:rsidR="00BE1328">
        <w:rPr>
          <w:rFonts w:ascii="Tahoma" w:hAnsi="Tahoma" w:cs="Tahoma"/>
          <w:b/>
          <w:color w:val="003366"/>
          <w:sz w:val="20"/>
          <w:szCs w:val="20"/>
        </w:rPr>
        <w:t>A</w:t>
      </w:r>
      <w:r w:rsidRPr="00170F11">
        <w:rPr>
          <w:rFonts w:ascii="Tahoma" w:hAnsi="Tahoma" w:cs="Tahoma"/>
          <w:b/>
          <w:color w:val="003366"/>
          <w:sz w:val="20"/>
          <w:szCs w:val="20"/>
        </w:rPr>
        <w:t>tividade exercida ou que por último exerceu no órgão ou serviço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51602" w:rsidRPr="004123C6" w:rsidTr="00DF2834">
        <w:trPr>
          <w:trHeight w:val="340"/>
        </w:trPr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51602" w:rsidRDefault="00D51602" w:rsidP="00D51602">
      <w:pPr>
        <w:spacing w:line="360" w:lineRule="auto"/>
        <w:rPr>
          <w:b/>
          <w:sz w:val="18"/>
          <w:szCs w:val="18"/>
        </w:rPr>
      </w:pPr>
    </w:p>
    <w:p w:rsidR="00D51602" w:rsidRPr="00373BC3" w:rsidRDefault="00D51602" w:rsidP="00D51602">
      <w:pPr>
        <w:shd w:val="clear" w:color="auto" w:fill="FFFFFF"/>
        <w:rPr>
          <w:rFonts w:ascii="Tahoma" w:hAnsi="Tahoma" w:cs="Tahoma"/>
          <w:b/>
          <w:color w:val="003366"/>
          <w:sz w:val="20"/>
          <w:szCs w:val="20"/>
        </w:rPr>
      </w:pPr>
      <w:r w:rsidRPr="00373BC3">
        <w:rPr>
          <w:rFonts w:ascii="Tahoma" w:hAnsi="Tahoma" w:cs="Tahoma"/>
          <w:b/>
          <w:color w:val="003366"/>
          <w:sz w:val="20"/>
          <w:szCs w:val="20"/>
        </w:rPr>
        <w:t>3.2.8- Avaliação de desempenho:</w:t>
      </w:r>
    </w:p>
    <w:p w:rsidR="00D51602" w:rsidRPr="00492A00" w:rsidRDefault="00D51602" w:rsidP="00D51602">
      <w:pPr>
        <w:spacing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D51602" w:rsidRPr="00492A00" w:rsidTr="00DF2834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D51602" w:rsidRPr="00492A00" w:rsidRDefault="00D51602" w:rsidP="00DF2834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D51602" w:rsidRPr="00492A00" w:rsidRDefault="00D51602" w:rsidP="00DF2834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51602" w:rsidRPr="00492A00" w:rsidTr="00DF2834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D51602" w:rsidRPr="00492A00" w:rsidRDefault="00D51602" w:rsidP="00DF2834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D51602" w:rsidRPr="00492A00" w:rsidRDefault="00D51602" w:rsidP="00DF2834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51602" w:rsidRPr="00492A00" w:rsidTr="00DF2834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D51602" w:rsidRPr="00492A00" w:rsidRDefault="00D51602" w:rsidP="00DF2834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D51602" w:rsidRPr="00492A00" w:rsidRDefault="00D51602" w:rsidP="00DF2834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D51602" w:rsidRPr="00492A00" w:rsidRDefault="00D51602" w:rsidP="00DF2834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D51602" w:rsidRDefault="00D51602" w:rsidP="00D51602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D51602" w:rsidRPr="00373BC3" w:rsidRDefault="00D51602" w:rsidP="00D5160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4. </w:t>
      </w:r>
      <w:r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:rsidR="00D51602" w:rsidRPr="00373BC3" w:rsidRDefault="00D51602" w:rsidP="00D51602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D51602" w:rsidRPr="00B059B3" w:rsidRDefault="00D51602" w:rsidP="00D5160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4.1 Funções</w:t>
      </w:r>
      <w:r w:rsidRPr="005219B5">
        <w:rPr>
          <w:b/>
          <w:sz w:val="22"/>
          <w:szCs w:val="22"/>
        </w:rPr>
        <w:t xml:space="preserve"> 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exercidas, diretamente relacionadas com o posto de trabalho a que se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D51602" w:rsidRPr="004123C6" w:rsidTr="00DF2834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D51602" w:rsidRPr="004C3330" w:rsidRDefault="00D51602" w:rsidP="00DF2834">
            <w:pPr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D51602" w:rsidRPr="004123C6" w:rsidRDefault="00D51602" w:rsidP="00DF2834">
            <w:pPr>
              <w:tabs>
                <w:tab w:val="center" w:pos="-618"/>
                <w:tab w:val="left" w:pos="720"/>
              </w:tabs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Data</w:t>
            </w:r>
          </w:p>
        </w:tc>
      </w:tr>
      <w:tr w:rsidR="00D51602" w:rsidRPr="004123C6" w:rsidTr="00DF2834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D51602" w:rsidRPr="004C3330" w:rsidRDefault="00D51602" w:rsidP="00DF2834">
            <w:pPr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D51602" w:rsidRPr="00A50520" w:rsidRDefault="00D51602" w:rsidP="00DF2834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D51602" w:rsidRPr="00A50520" w:rsidRDefault="00D51602" w:rsidP="00DF2834">
            <w:pPr>
              <w:bidi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D51602" w:rsidRPr="004123C6" w:rsidTr="00DF2834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:rsidR="00D51602" w:rsidRPr="004123C6" w:rsidRDefault="00D51602" w:rsidP="00DF2834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51602" w:rsidRPr="004123C6" w:rsidTr="00DF2834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D51602" w:rsidRPr="004123C6" w:rsidRDefault="00D51602" w:rsidP="00DF2834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51602" w:rsidRPr="004123C6" w:rsidTr="00DF2834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D51602" w:rsidRPr="004123C6" w:rsidRDefault="00D51602" w:rsidP="00DF2834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51602" w:rsidRPr="004123C6" w:rsidTr="00DF2834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51602" w:rsidRPr="004123C6" w:rsidTr="00DF2834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51602" w:rsidRPr="004123C6" w:rsidTr="00DF2834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51602" w:rsidRPr="004123C6" w:rsidTr="00DF2834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51602" w:rsidRDefault="00D51602" w:rsidP="00D51602">
      <w:pPr>
        <w:tabs>
          <w:tab w:val="left" w:pos="8647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D51602" w:rsidRPr="00B059B3" w:rsidRDefault="00D51602" w:rsidP="00D5160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4.2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Outras funções e atividades exercidas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51602" w:rsidRPr="004123C6" w:rsidTr="00DF2834">
        <w:trPr>
          <w:trHeight w:val="340"/>
        </w:trPr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51602" w:rsidRPr="004123C6" w:rsidTr="00DF2834">
        <w:trPr>
          <w:trHeight w:val="340"/>
        </w:trPr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51602" w:rsidRPr="004123C6" w:rsidTr="00DF2834">
        <w:trPr>
          <w:trHeight w:val="340"/>
        </w:trPr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51602" w:rsidRPr="004123C6" w:rsidTr="00DF2834">
        <w:trPr>
          <w:trHeight w:val="340"/>
        </w:trPr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51602" w:rsidRPr="004123C6" w:rsidTr="00DF2834">
        <w:trPr>
          <w:trHeight w:val="340"/>
        </w:trPr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51602" w:rsidRPr="004123C6" w:rsidTr="00DF2834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51602" w:rsidRPr="004123C6" w:rsidTr="00DF2834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51602" w:rsidRDefault="00D51602" w:rsidP="00D51602">
      <w:pPr>
        <w:tabs>
          <w:tab w:val="left" w:pos="864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D51602" w:rsidRPr="00CC76A5" w:rsidRDefault="00D51602" w:rsidP="00D5160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5.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FORMAÇÃO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 OU EXPERIÊNCIA PROFISSIONAL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 xml:space="preserve"> SUBSTITUTIVA DO NÍVEL HABILITACIONAL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EXIGIDO</w:t>
      </w:r>
    </w:p>
    <w:p w:rsidR="00D51602" w:rsidRDefault="00D51602" w:rsidP="00D51602">
      <w:pPr>
        <w:tabs>
          <w:tab w:val="left" w:pos="8647"/>
        </w:tabs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:rsidR="00D51602" w:rsidRPr="00C55A21" w:rsidRDefault="00D51602" w:rsidP="00D51602">
      <w:pPr>
        <w:jc w:val="both"/>
        <w:rPr>
          <w:rFonts w:ascii="Tahoma" w:hAnsi="Tahoma" w:cs="Tahoma"/>
          <w:b/>
          <w:color w:val="4BACC6"/>
          <w:sz w:val="20"/>
          <w:szCs w:val="20"/>
        </w:rPr>
      </w:pPr>
      <w:r w:rsidRPr="00C55A21">
        <w:rPr>
          <w:rFonts w:ascii="Tahoma" w:hAnsi="Tahoma" w:cs="Tahoma"/>
          <w:b/>
          <w:color w:val="4BACC6"/>
          <w:sz w:val="20"/>
          <w:szCs w:val="20"/>
        </w:rPr>
        <w:t>5.1 No caso de a publicitação permitir a candidatura sem o grau académico exigido, indique a formação ou experiência profissional substitutiva.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51602" w:rsidRPr="004123C6" w:rsidTr="00DF2834">
        <w:trPr>
          <w:trHeight w:val="340"/>
        </w:trPr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51602" w:rsidRPr="004123C6" w:rsidTr="00DF2834">
        <w:trPr>
          <w:trHeight w:val="340"/>
        </w:trPr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51602" w:rsidRPr="004123C6" w:rsidTr="00DF2834">
        <w:trPr>
          <w:trHeight w:val="340"/>
        </w:trPr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51602" w:rsidRPr="004123C6" w:rsidTr="00DF2834">
        <w:trPr>
          <w:trHeight w:val="340"/>
        </w:trPr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51602" w:rsidRPr="004123C6" w:rsidTr="00DF2834">
        <w:trPr>
          <w:trHeight w:val="340"/>
        </w:trPr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51602" w:rsidRPr="004123C6" w:rsidTr="00DF2834">
        <w:trPr>
          <w:trHeight w:val="340"/>
        </w:trPr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51602" w:rsidRPr="004123C6" w:rsidTr="00DF2834">
        <w:trPr>
          <w:trHeight w:val="340"/>
        </w:trPr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51602" w:rsidRPr="004123C6" w:rsidTr="00DF2834">
        <w:trPr>
          <w:trHeight w:val="340"/>
        </w:trPr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51602" w:rsidRDefault="00D51602" w:rsidP="00D51602">
      <w:pPr>
        <w:tabs>
          <w:tab w:val="left" w:pos="8647"/>
        </w:tabs>
      </w:pPr>
    </w:p>
    <w:p w:rsidR="00D51602" w:rsidRDefault="00D51602" w:rsidP="00D51602">
      <w:pPr>
        <w:tabs>
          <w:tab w:val="left" w:pos="8647"/>
        </w:tabs>
      </w:pPr>
    </w:p>
    <w:p w:rsidR="00D51602" w:rsidRPr="00CC76A5" w:rsidRDefault="00D51602" w:rsidP="00D5160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6. OPÇÃO POR MÉTODOS DE SELECÇÃO</w:t>
      </w:r>
    </w:p>
    <w:p w:rsidR="00D51602" w:rsidRDefault="00D51602" w:rsidP="00D51602">
      <w:pPr>
        <w:tabs>
          <w:tab w:val="left" w:pos="2205"/>
        </w:tabs>
        <w:spacing w:line="480" w:lineRule="auto"/>
        <w:rPr>
          <w:rFonts w:ascii="Tahoma" w:hAnsi="Tahoma" w:cs="Tahoma"/>
          <w:i/>
          <w:color w:val="003366"/>
          <w:sz w:val="20"/>
          <w:szCs w:val="20"/>
        </w:rPr>
      </w:pPr>
      <w:r>
        <w:rPr>
          <w:rFonts w:ascii="Tahoma" w:hAnsi="Tahoma" w:cs="Tahoma"/>
          <w:i/>
          <w:color w:val="003366"/>
          <w:sz w:val="20"/>
          <w:szCs w:val="20"/>
        </w:rPr>
        <w:tab/>
      </w:r>
    </w:p>
    <w:p w:rsidR="00D51602" w:rsidRPr="00A547B3" w:rsidRDefault="00D51602" w:rsidP="00D5160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A547B3">
        <w:rPr>
          <w:rFonts w:ascii="Tahoma" w:hAnsi="Tahoma" w:cs="Tahoma"/>
          <w:b/>
          <w:color w:val="003366"/>
          <w:sz w:val="20"/>
          <w:szCs w:val="20"/>
        </w:rPr>
        <w:t>Se é titular da categoria e se encontra a exercer funções idênticas às do (s) posto (s) de trabalho publicitado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(s)</w:t>
      </w:r>
      <w:r w:rsidRPr="00A547B3">
        <w:rPr>
          <w:rFonts w:ascii="Tahoma" w:hAnsi="Tahoma" w:cs="Tahoma"/>
          <w:b/>
          <w:color w:val="003366"/>
          <w:sz w:val="20"/>
          <w:szCs w:val="20"/>
        </w:rPr>
        <w:t xml:space="preserve"> ou, en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contrando-se em </w:t>
      </w:r>
      <w:r w:rsidR="00F42EB0">
        <w:rPr>
          <w:rFonts w:ascii="Tahoma" w:hAnsi="Tahoma" w:cs="Tahoma"/>
          <w:b/>
          <w:color w:val="003366"/>
          <w:sz w:val="20"/>
          <w:szCs w:val="20"/>
        </w:rPr>
        <w:t>situação de requalificação</w:t>
      </w:r>
      <w:r>
        <w:rPr>
          <w:rFonts w:ascii="Tahoma" w:hAnsi="Tahoma" w:cs="Tahoma"/>
          <w:b/>
          <w:color w:val="003366"/>
          <w:sz w:val="20"/>
          <w:szCs w:val="20"/>
        </w:rPr>
        <w:t>, as exerceu</w:t>
      </w:r>
      <w:r w:rsidRPr="00A547B3">
        <w:rPr>
          <w:rFonts w:ascii="Tahoma" w:hAnsi="Tahoma" w:cs="Tahoma"/>
          <w:b/>
          <w:color w:val="003366"/>
          <w:sz w:val="20"/>
          <w:szCs w:val="20"/>
        </w:rPr>
        <w:t xml:space="preserve"> por último</w:t>
      </w:r>
      <w:r w:rsidR="00F42EB0">
        <w:rPr>
          <w:rFonts w:ascii="Tahoma" w:hAnsi="Tahoma" w:cs="Tahoma"/>
          <w:b/>
          <w:color w:val="003366"/>
          <w:sz w:val="20"/>
          <w:szCs w:val="20"/>
        </w:rPr>
        <w:t>,</w:t>
      </w:r>
      <w:r w:rsidRPr="00A547B3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="00F42EB0">
        <w:rPr>
          <w:rFonts w:ascii="Tahoma" w:hAnsi="Tahoma" w:cs="Tahoma"/>
          <w:b/>
          <w:color w:val="003366"/>
          <w:sz w:val="20"/>
          <w:szCs w:val="20"/>
        </w:rPr>
        <w:t>mas</w:t>
      </w:r>
      <w:r w:rsidRPr="00A547B3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062476">
        <w:rPr>
          <w:rFonts w:ascii="Tahoma" w:hAnsi="Tahoma" w:cs="Tahoma"/>
          <w:b/>
          <w:color w:val="003366"/>
          <w:sz w:val="20"/>
          <w:szCs w:val="20"/>
          <w:u w:val="single"/>
        </w:rPr>
        <w:t xml:space="preserve">pretende usar da prerrogativa de </w:t>
      </w:r>
      <w:r w:rsidR="00BE1328">
        <w:rPr>
          <w:rFonts w:ascii="Tahoma" w:hAnsi="Tahoma" w:cs="Tahoma"/>
          <w:b/>
          <w:color w:val="003366"/>
          <w:sz w:val="20"/>
          <w:szCs w:val="20"/>
          <w:u w:val="single"/>
        </w:rPr>
        <w:t>afastamento dos métodos de sele</w:t>
      </w:r>
      <w:r w:rsidRPr="00062476">
        <w:rPr>
          <w:rFonts w:ascii="Tahoma" w:hAnsi="Tahoma" w:cs="Tahoma"/>
          <w:b/>
          <w:color w:val="003366"/>
          <w:sz w:val="20"/>
          <w:szCs w:val="20"/>
          <w:u w:val="single"/>
        </w:rPr>
        <w:t xml:space="preserve">ção </w:t>
      </w:r>
      <w:r w:rsidR="00F42EB0" w:rsidRPr="00291DC5">
        <w:rPr>
          <w:rFonts w:ascii="Tahoma" w:hAnsi="Tahoma" w:cs="Tahoma"/>
          <w:b/>
          <w:i/>
          <w:color w:val="003366"/>
          <w:sz w:val="20"/>
          <w:szCs w:val="20"/>
        </w:rPr>
        <w:t xml:space="preserve">Avaliação curricular </w:t>
      </w:r>
      <w:r w:rsidR="00F42EB0" w:rsidRPr="00291DC5">
        <w:rPr>
          <w:rFonts w:ascii="Tahoma" w:hAnsi="Tahoma" w:cs="Tahoma"/>
          <w:i/>
          <w:color w:val="003366"/>
          <w:sz w:val="20"/>
          <w:szCs w:val="20"/>
        </w:rPr>
        <w:t>e</w:t>
      </w:r>
      <w:r w:rsidR="00F42EB0" w:rsidRPr="00291DC5">
        <w:rPr>
          <w:rFonts w:ascii="Tahoma" w:hAnsi="Tahoma" w:cs="Tahoma"/>
          <w:b/>
          <w:i/>
          <w:color w:val="003366"/>
          <w:sz w:val="20"/>
          <w:szCs w:val="20"/>
        </w:rPr>
        <w:t xml:space="preserve"> Entrevista de avaliação de competências</w:t>
      </w:r>
      <w:r w:rsidRPr="00A547B3">
        <w:rPr>
          <w:rFonts w:ascii="Tahoma" w:hAnsi="Tahoma" w:cs="Tahoma"/>
          <w:b/>
          <w:color w:val="003366"/>
          <w:sz w:val="20"/>
          <w:szCs w:val="20"/>
        </w:rPr>
        <w:t>, nos termos do n.º</w:t>
      </w:r>
      <w:r w:rsidR="00F42EB0">
        <w:rPr>
          <w:rFonts w:ascii="Tahoma" w:hAnsi="Tahoma" w:cs="Tahoma"/>
          <w:b/>
          <w:color w:val="003366"/>
          <w:sz w:val="20"/>
          <w:szCs w:val="20"/>
        </w:rPr>
        <w:t>3</w:t>
      </w:r>
      <w:r w:rsidRPr="00A547B3">
        <w:rPr>
          <w:rFonts w:ascii="Tahoma" w:hAnsi="Tahoma" w:cs="Tahoma"/>
          <w:b/>
          <w:color w:val="003366"/>
          <w:sz w:val="20"/>
          <w:szCs w:val="20"/>
        </w:rPr>
        <w:t xml:space="preserve"> do artigo </w:t>
      </w:r>
      <w:r w:rsidR="00F42EB0">
        <w:rPr>
          <w:rFonts w:ascii="Tahoma" w:hAnsi="Tahoma" w:cs="Tahoma"/>
          <w:b/>
          <w:color w:val="003366"/>
          <w:sz w:val="20"/>
          <w:szCs w:val="20"/>
        </w:rPr>
        <w:t>36.º da LTFP</w:t>
      </w:r>
      <w:r w:rsidRPr="00A547B3">
        <w:rPr>
          <w:rFonts w:ascii="Tahoma" w:hAnsi="Tahoma" w:cs="Tahoma"/>
          <w:b/>
          <w:color w:val="003366"/>
          <w:sz w:val="20"/>
          <w:szCs w:val="20"/>
        </w:rPr>
        <w:t xml:space="preserve">, assinale a seguinte declaração: </w:t>
      </w:r>
    </w:p>
    <w:p w:rsidR="00D51602" w:rsidRDefault="00D51602" w:rsidP="00D5160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51602" w:rsidRPr="00A547B3" w:rsidRDefault="00D51602" w:rsidP="00D5160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D51602" w:rsidRPr="00241275" w:rsidTr="00DF2834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291DC5" w:rsidRDefault="00D51602" w:rsidP="00F42EB0">
            <w:pPr>
              <w:spacing w:before="120" w:after="120" w:line="276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“Declar</w:t>
            </w:r>
            <w:r w:rsidR="00F42EB0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o que afasto os métodos de sele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ção,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Avaliação curricular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Entrevista de avaliação de competências,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 opto pelos métodos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Prova de conhecimentos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Avaliação psicológica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D51602" w:rsidRPr="00241275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D51602" w:rsidRPr="00241275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D51602" w:rsidRPr="00241275" w:rsidTr="00DF2834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241275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D51602" w:rsidRPr="00241275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241275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D51602" w:rsidRPr="00241275" w:rsidTr="00DF2834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241275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D51602" w:rsidRPr="00241275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D51602" w:rsidRPr="00241275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D51602" w:rsidRDefault="00D51602" w:rsidP="00D51602">
      <w:pPr>
        <w:tabs>
          <w:tab w:val="left" w:pos="8647"/>
        </w:tabs>
        <w:spacing w:line="480" w:lineRule="auto"/>
      </w:pPr>
    </w:p>
    <w:p w:rsidR="00D51602" w:rsidRPr="00062476" w:rsidRDefault="00D51602" w:rsidP="00D5160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7. </w:t>
      </w:r>
      <w:r w:rsidRPr="00062476"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:rsidR="00D51602" w:rsidRPr="00062476" w:rsidRDefault="00D51602" w:rsidP="00D51602">
      <w:pPr>
        <w:spacing w:line="48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D51602" w:rsidRPr="00241275" w:rsidTr="00DF2834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062476" w:rsidRDefault="00D51602" w:rsidP="00F42EB0">
            <w:pPr>
              <w:spacing w:before="120" w:after="120" w:line="276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Declaro que reúno os requisitos previstos no artigo </w:t>
            </w:r>
            <w:r w:rsidR="00F42EB0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17.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º da </w:t>
            </w:r>
            <w:r w:rsidR="00F42EB0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LTFP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e, se for o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caso, os requisitos exigidos na subalínea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v) da alínea d) do n.º 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do artigo </w:t>
            </w:r>
            <w:r w:rsidR="00F42EB0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19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.º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da Portaria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n.º </w:t>
            </w:r>
            <w:r w:rsidR="00F42EB0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125-A /201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9</w:t>
            </w:r>
            <w:r w:rsidR="00F42EB0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de </w:t>
            </w:r>
            <w:r w:rsidR="00F42EB0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/0</w:t>
            </w:r>
            <w:r w:rsidR="00F42EB0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4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D51602" w:rsidRPr="00E65392" w:rsidRDefault="00D51602" w:rsidP="00DF2834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51602" w:rsidRPr="00E65392" w:rsidRDefault="00D51602" w:rsidP="00DF2834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602" w:rsidRPr="00241275" w:rsidRDefault="00D51602" w:rsidP="00DF2834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51602" w:rsidRPr="00E65392" w:rsidRDefault="00D51602" w:rsidP="00DF2834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D51602" w:rsidRPr="00241275" w:rsidTr="00DF2834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241275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D51602" w:rsidRPr="00241275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241275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D51602" w:rsidRPr="00241275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241275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D51602" w:rsidRPr="00241275" w:rsidTr="00DF2834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51602" w:rsidRPr="00241275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D51602" w:rsidRPr="00241275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D51602" w:rsidRPr="00241275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1602" w:rsidRPr="00241275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D51602" w:rsidRPr="00241275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D51602" w:rsidRDefault="00D51602" w:rsidP="00D51602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51602" w:rsidRDefault="00D51602" w:rsidP="00D51602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7D2DBB" w:rsidRDefault="007D2DBB" w:rsidP="00D51602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7D2DBB" w:rsidRDefault="007D2DBB" w:rsidP="00D51602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7D2DBB" w:rsidRDefault="007D2DBB" w:rsidP="00D51602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7D2DBB" w:rsidRDefault="007D2DBB" w:rsidP="00D51602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7D2DBB" w:rsidRDefault="007D2DBB" w:rsidP="00D51602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bookmarkStart w:id="0" w:name="_GoBack"/>
      <w:bookmarkEnd w:id="0"/>
    </w:p>
    <w:p w:rsidR="00D51602" w:rsidRDefault="00D51602" w:rsidP="00D51602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51602" w:rsidRPr="00062476" w:rsidRDefault="00D51602" w:rsidP="00D5160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8. </w:t>
      </w:r>
      <w:r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:rsidR="00D51602" w:rsidRDefault="00D51602" w:rsidP="00D5160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51602" w:rsidRPr="003F1D64" w:rsidRDefault="00D51602" w:rsidP="00D5160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3F1D64">
        <w:rPr>
          <w:rFonts w:ascii="Tahoma" w:hAnsi="Tahoma" w:cs="Tahoma"/>
          <w:b/>
          <w:color w:val="003366"/>
          <w:sz w:val="20"/>
          <w:szCs w:val="20"/>
        </w:rPr>
        <w:t>8.1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 w:rsidR="00F42EB0">
        <w:rPr>
          <w:rFonts w:ascii="Tahoma" w:hAnsi="Tahoma" w:cs="Tahoma"/>
          <w:b/>
          <w:color w:val="003366"/>
          <w:sz w:val="20"/>
          <w:szCs w:val="20"/>
        </w:rPr>
        <w:t xml:space="preserve"> de sele</w:t>
      </w:r>
      <w:r>
        <w:rPr>
          <w:rFonts w:ascii="Tahoma" w:hAnsi="Tahoma" w:cs="Tahoma"/>
          <w:b/>
          <w:color w:val="003366"/>
          <w:sz w:val="20"/>
          <w:szCs w:val="20"/>
        </w:rPr>
        <w:t>ção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51602" w:rsidRPr="004123C6" w:rsidTr="00DF2834">
        <w:trPr>
          <w:trHeight w:val="340"/>
        </w:trPr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51602" w:rsidRPr="004123C6" w:rsidTr="00DF2834">
        <w:trPr>
          <w:trHeight w:val="340"/>
        </w:trPr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51602" w:rsidRPr="004123C6" w:rsidTr="00DF2834">
        <w:trPr>
          <w:trHeight w:val="340"/>
        </w:trPr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51602" w:rsidRPr="004123C6" w:rsidTr="00DF2834">
        <w:trPr>
          <w:trHeight w:val="340"/>
        </w:trPr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51602" w:rsidRPr="003F1D64" w:rsidRDefault="00D51602" w:rsidP="00D51602">
      <w:pPr>
        <w:rPr>
          <w:rFonts w:ascii="Tahoma" w:hAnsi="Tahoma" w:cs="Tahoma"/>
          <w:b/>
          <w:color w:val="003366"/>
          <w:sz w:val="20"/>
          <w:szCs w:val="20"/>
        </w:rPr>
      </w:pPr>
    </w:p>
    <w:p w:rsidR="00D51602" w:rsidRPr="00B059B3" w:rsidRDefault="00D51602" w:rsidP="00D51602">
      <w:pPr>
        <w:rPr>
          <w:rFonts w:ascii="Tahoma" w:hAnsi="Tahoma" w:cs="Tahoma"/>
          <w:color w:val="003366"/>
          <w:sz w:val="20"/>
          <w:szCs w:val="20"/>
        </w:rPr>
      </w:pPr>
    </w:p>
    <w:p w:rsidR="00D51602" w:rsidRPr="0092177F" w:rsidRDefault="00D51602" w:rsidP="00D5160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9. DECLARAÇÃO ( </w:t>
      </w:r>
      <w:r w:rsidR="00F42EB0">
        <w:rPr>
          <w:rFonts w:ascii="Tahoma" w:hAnsi="Tahoma" w:cs="Tahoma"/>
          <w:i/>
          <w:color w:val="FFFFFF"/>
          <w:sz w:val="20"/>
          <w:szCs w:val="20"/>
        </w:rPr>
        <w:t>g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), n</w:t>
      </w:r>
      <w:r w:rsidR="00F42EB0">
        <w:rPr>
          <w:rFonts w:ascii="Tahoma" w:hAnsi="Tahoma" w:cs="Tahoma"/>
          <w:i/>
          <w:color w:val="FFFFFF"/>
          <w:sz w:val="20"/>
          <w:szCs w:val="20"/>
        </w:rPr>
        <w:t>.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º 1</w:t>
      </w:r>
      <w:r w:rsidRPr="007F1576"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 xml:space="preserve">do artigo </w:t>
      </w:r>
      <w:r w:rsidR="00F42EB0">
        <w:rPr>
          <w:rFonts w:ascii="Tahoma" w:hAnsi="Tahoma" w:cs="Tahoma"/>
          <w:i/>
          <w:color w:val="FFFFFF"/>
          <w:sz w:val="20"/>
          <w:szCs w:val="20"/>
        </w:rPr>
        <w:t>19.º, da Portaria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 xml:space="preserve"> n.º </w:t>
      </w:r>
      <w:r w:rsidR="00F42EB0">
        <w:rPr>
          <w:rFonts w:ascii="Tahoma" w:hAnsi="Tahoma" w:cs="Tahoma"/>
          <w:i/>
          <w:color w:val="FFFFFF"/>
          <w:sz w:val="20"/>
          <w:szCs w:val="20"/>
        </w:rPr>
        <w:t>125-A/20</w:t>
      </w:r>
      <w:r w:rsidR="00C9774F">
        <w:rPr>
          <w:rFonts w:ascii="Tahoma" w:hAnsi="Tahoma" w:cs="Tahoma"/>
          <w:i/>
          <w:color w:val="FFFFFF"/>
          <w:sz w:val="20"/>
          <w:szCs w:val="20"/>
        </w:rPr>
        <w:t>1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 xml:space="preserve">9 de </w:t>
      </w:r>
      <w:r w:rsidR="00C9774F">
        <w:rPr>
          <w:rFonts w:ascii="Tahoma" w:hAnsi="Tahoma" w:cs="Tahoma"/>
          <w:i/>
          <w:color w:val="FFFFFF"/>
          <w:sz w:val="20"/>
          <w:szCs w:val="20"/>
        </w:rPr>
        <w:t>30/04</w:t>
      </w:r>
      <w:r>
        <w:rPr>
          <w:rFonts w:ascii="Tahoma" w:hAnsi="Tahoma" w:cs="Tahoma"/>
          <w:i/>
          <w:color w:val="FFFFFF"/>
          <w:sz w:val="20"/>
          <w:szCs w:val="20"/>
        </w:rPr>
        <w:t xml:space="preserve"> </w:t>
      </w:r>
      <w:r w:rsidRPr="0092177F">
        <w:rPr>
          <w:rFonts w:ascii="Tahoma" w:hAnsi="Tahoma" w:cs="Tahoma"/>
          <w:b/>
          <w:color w:val="FFFFFF"/>
          <w:sz w:val="20"/>
          <w:szCs w:val="20"/>
        </w:rPr>
        <w:t>)</w:t>
      </w:r>
    </w:p>
    <w:p w:rsidR="00D51602" w:rsidRDefault="00D51602" w:rsidP="00D51602">
      <w:pPr>
        <w:rPr>
          <w:rFonts w:ascii="Tahoma" w:hAnsi="Tahoma" w:cs="Tahoma"/>
          <w:b/>
          <w:color w:val="FFFFFF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</w:p>
    <w:p w:rsidR="00D51602" w:rsidRPr="007F1576" w:rsidRDefault="00D51602" w:rsidP="00D51602">
      <w:pPr>
        <w:ind w:right="-3744"/>
        <w:rPr>
          <w:rFonts w:ascii="Tahoma" w:hAnsi="Tahoma" w:cs="Tahoma"/>
          <w:b/>
          <w:i/>
          <w:color w:val="003366"/>
          <w:sz w:val="20"/>
          <w:szCs w:val="20"/>
        </w:rPr>
      </w:pP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:rsidR="00D51602" w:rsidRDefault="00D51602" w:rsidP="00D51602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:rsidR="00D51602" w:rsidRDefault="00D51602" w:rsidP="00D51602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D51602" w:rsidRPr="00A2176F" w:rsidTr="00DF2834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602" w:rsidRPr="00A2176F" w:rsidRDefault="00D51602" w:rsidP="00DF2834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1602" w:rsidRPr="00A2176F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51602" w:rsidRPr="00A2176F" w:rsidRDefault="00D51602" w:rsidP="00DF2834">
            <w:pPr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51602" w:rsidRPr="00A2176F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51602" w:rsidRPr="00A2176F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51602" w:rsidRPr="00A2176F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51602" w:rsidRPr="00A2176F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51602" w:rsidRPr="00A2176F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51602" w:rsidRPr="00A2176F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51602" w:rsidRPr="00A2176F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51602" w:rsidRPr="00A2176F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1602" w:rsidRPr="00176A27" w:rsidRDefault="00D51602" w:rsidP="00DF2834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51602" w:rsidRPr="00A2176F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51602" w:rsidRDefault="00D51602" w:rsidP="00D51602">
      <w:pPr>
        <w:rPr>
          <w:rFonts w:ascii="Tahoma" w:hAnsi="Tahoma" w:cs="Tahoma"/>
          <w:color w:val="003366"/>
          <w:sz w:val="20"/>
          <w:szCs w:val="20"/>
        </w:rPr>
      </w:pPr>
    </w:p>
    <w:p w:rsidR="00D51602" w:rsidRDefault="00D51602" w:rsidP="00D51602">
      <w:pPr>
        <w:rPr>
          <w:rFonts w:ascii="Tahoma" w:hAnsi="Tahoma" w:cs="Tahoma"/>
          <w:color w:val="003366"/>
          <w:sz w:val="20"/>
          <w:szCs w:val="20"/>
        </w:rPr>
      </w:pPr>
    </w:p>
    <w:p w:rsidR="00D51602" w:rsidRDefault="00D51602" w:rsidP="00D51602">
      <w:pPr>
        <w:rPr>
          <w:rFonts w:ascii="Tahoma" w:hAnsi="Tahoma" w:cs="Tahoma"/>
          <w:color w:val="003366"/>
          <w:sz w:val="20"/>
          <w:szCs w:val="20"/>
        </w:rPr>
      </w:pPr>
    </w:p>
    <w:p w:rsidR="00D51602" w:rsidRDefault="00D51602" w:rsidP="00D51602">
      <w:pPr>
        <w:rPr>
          <w:rFonts w:ascii="Tahoma" w:hAnsi="Tahoma" w:cs="Tahoma"/>
          <w:color w:val="003366"/>
          <w:sz w:val="20"/>
          <w:szCs w:val="20"/>
        </w:rPr>
      </w:pPr>
    </w:p>
    <w:p w:rsidR="00D51602" w:rsidRPr="00B059B3" w:rsidRDefault="00D51602" w:rsidP="00D5160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D51602" w:rsidRPr="004123C6" w:rsidTr="00DF2834">
        <w:trPr>
          <w:trHeight w:val="340"/>
        </w:trPr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51602" w:rsidRPr="004123C6" w:rsidTr="00DF2834">
        <w:trPr>
          <w:trHeight w:val="340"/>
        </w:trPr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D51602" w:rsidRPr="004123C6" w:rsidRDefault="00D51602" w:rsidP="00DF283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51602" w:rsidRDefault="00D51602" w:rsidP="00D51602">
      <w:pPr>
        <w:rPr>
          <w:rFonts w:ascii="Tahoma" w:hAnsi="Tahoma" w:cs="Tahoma"/>
          <w:color w:val="003366"/>
          <w:sz w:val="20"/>
          <w:szCs w:val="20"/>
        </w:rPr>
      </w:pPr>
    </w:p>
    <w:p w:rsidR="00D51602" w:rsidRDefault="00D51602" w:rsidP="00D51602">
      <w:pPr>
        <w:rPr>
          <w:rFonts w:ascii="Tahoma" w:hAnsi="Tahoma" w:cs="Tahoma"/>
          <w:color w:val="003366"/>
          <w:sz w:val="20"/>
          <w:szCs w:val="20"/>
        </w:rPr>
      </w:pPr>
    </w:p>
    <w:p w:rsidR="00D51602" w:rsidRDefault="00D51602" w:rsidP="00D51602">
      <w:pPr>
        <w:rPr>
          <w:rFonts w:ascii="Tahoma" w:hAnsi="Tahoma" w:cs="Tahoma"/>
          <w:color w:val="003366"/>
          <w:sz w:val="20"/>
          <w:szCs w:val="20"/>
        </w:rPr>
      </w:pPr>
    </w:p>
    <w:p w:rsidR="00D51602" w:rsidRPr="00170F11" w:rsidRDefault="00D51602" w:rsidP="00D51602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:rsidR="00D51602" w:rsidRDefault="00D51602" w:rsidP="00D51602">
      <w:pPr>
        <w:spacing w:line="360" w:lineRule="auto"/>
        <w:ind w:left="1440"/>
        <w:rPr>
          <w:rFonts w:ascii="Tahoma" w:hAnsi="Tahoma" w:cs="Tahoma"/>
          <w:sz w:val="20"/>
          <w:szCs w:val="20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D51602" w:rsidRPr="00067B28" w:rsidTr="00DF2834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2F702F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D51602" w:rsidRPr="00466C9E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602" w:rsidRPr="00C3216D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D51602" w:rsidRPr="00067B28" w:rsidTr="00DF2834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2F702F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D51602" w:rsidRPr="00466C9E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D51602" w:rsidRPr="00067B28" w:rsidTr="00DF2834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D51602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:rsidR="00D51602" w:rsidRPr="002F702F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(Quantidade ____ 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D51602" w:rsidRPr="00466C9E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D51602" w:rsidRPr="00067B28" w:rsidTr="00DF2834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C3216D" w:rsidRDefault="00D51602" w:rsidP="00C9774F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Declaração </w:t>
            </w:r>
            <w:r w:rsidR="00C9774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prevista em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ii), d), n</w:t>
            </w:r>
            <w:r w:rsidR="00C9774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º</w:t>
            </w:r>
            <w:r w:rsidR="00C9774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1 Artigo </w:t>
            </w:r>
            <w:r w:rsidR="00C9774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19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.º </w:t>
            </w:r>
            <w:r w:rsidR="00C9774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da Portaria 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D51602" w:rsidRPr="00466C9E" w:rsidRDefault="00D51602" w:rsidP="00DF283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D51602" w:rsidRPr="00067B28" w:rsidRDefault="00D51602" w:rsidP="00DF283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D51602" w:rsidRDefault="00D51602" w:rsidP="00D51602">
      <w:pPr>
        <w:rPr>
          <w:rFonts w:ascii="Tahoma" w:hAnsi="Tahoma" w:cs="Tahoma"/>
          <w:color w:val="003366"/>
          <w:sz w:val="20"/>
          <w:szCs w:val="20"/>
        </w:rPr>
      </w:pPr>
    </w:p>
    <w:p w:rsidR="00D51602" w:rsidRPr="00E446FA" w:rsidRDefault="00D51602" w:rsidP="00D51602">
      <w:pPr>
        <w:rPr>
          <w:rFonts w:ascii="Tahoma" w:hAnsi="Tahoma" w:cs="Tahoma"/>
          <w:color w:val="003366"/>
          <w:sz w:val="16"/>
          <w:szCs w:val="16"/>
        </w:rPr>
      </w:pPr>
    </w:p>
    <w:p w:rsidR="00D51602" w:rsidRDefault="00D51602" w:rsidP="00D51602">
      <w:pPr>
        <w:rPr>
          <w:rFonts w:ascii="Tahoma" w:hAnsi="Tahoma" w:cs="Tahoma"/>
          <w:b/>
          <w:color w:val="003366"/>
          <w:sz w:val="16"/>
          <w:szCs w:val="16"/>
        </w:rPr>
      </w:pPr>
    </w:p>
    <w:p w:rsidR="00D51602" w:rsidRDefault="00D51602" w:rsidP="00D51602">
      <w:pPr>
        <w:rPr>
          <w:rFonts w:ascii="Tahoma" w:hAnsi="Tahoma" w:cs="Tahoma"/>
          <w:b/>
          <w:color w:val="003366"/>
          <w:sz w:val="16"/>
          <w:szCs w:val="16"/>
        </w:rPr>
      </w:pPr>
    </w:p>
    <w:p w:rsidR="00D51602" w:rsidRDefault="00D51602" w:rsidP="00D51602">
      <w:pPr>
        <w:rPr>
          <w:rFonts w:ascii="Tahoma" w:hAnsi="Tahoma" w:cs="Tahoma"/>
          <w:b/>
          <w:color w:val="003366"/>
          <w:sz w:val="16"/>
          <w:szCs w:val="16"/>
        </w:rPr>
      </w:pPr>
    </w:p>
    <w:p w:rsidR="00D51602" w:rsidRDefault="00D51602" w:rsidP="00D51602">
      <w:pPr>
        <w:rPr>
          <w:rFonts w:ascii="Tahoma" w:hAnsi="Tahoma" w:cs="Tahoma"/>
          <w:b/>
          <w:color w:val="003366"/>
          <w:sz w:val="16"/>
          <w:szCs w:val="16"/>
        </w:rPr>
      </w:pPr>
    </w:p>
    <w:p w:rsidR="00D51602" w:rsidRDefault="00D51602" w:rsidP="00D51602">
      <w:pPr>
        <w:rPr>
          <w:rFonts w:ascii="Tahoma" w:hAnsi="Tahoma" w:cs="Tahoma"/>
          <w:b/>
          <w:color w:val="003366"/>
          <w:sz w:val="16"/>
          <w:szCs w:val="16"/>
        </w:rPr>
      </w:pPr>
    </w:p>
    <w:p w:rsidR="00D51602" w:rsidRPr="005F426F" w:rsidRDefault="00D51602" w:rsidP="00D51602">
      <w:pPr>
        <w:jc w:val="both"/>
        <w:rPr>
          <w:rFonts w:ascii="Tahoma" w:hAnsi="Tahoma" w:cs="Tahoma"/>
          <w:sz w:val="20"/>
          <w:szCs w:val="20"/>
        </w:rPr>
      </w:pPr>
      <w:r w:rsidRPr="00E446FA">
        <w:rPr>
          <w:rFonts w:ascii="Tahoma" w:hAnsi="Tahoma" w:cs="Tahoma"/>
          <w:b/>
          <w:color w:val="003366"/>
          <w:sz w:val="16"/>
          <w:szCs w:val="16"/>
        </w:rPr>
        <w:t xml:space="preserve">(*) </w:t>
      </w:r>
      <w:r w:rsidRPr="00E446FA">
        <w:rPr>
          <w:rFonts w:ascii="Tahoma" w:hAnsi="Tahoma" w:cs="Tahoma"/>
          <w:color w:val="003366"/>
          <w:sz w:val="16"/>
          <w:szCs w:val="16"/>
        </w:rPr>
        <w:t>Relação jurídica de emprego público previamente estabelecida, quando exista, bem como da carreira e categoria de que seja titular, da atividade que executa e do órgão ou serviço onde exerce funções</w:t>
      </w:r>
      <w:r>
        <w:rPr>
          <w:rFonts w:ascii="Tahoma" w:hAnsi="Tahoma" w:cs="Tahoma"/>
          <w:color w:val="003366"/>
          <w:sz w:val="16"/>
          <w:szCs w:val="16"/>
        </w:rPr>
        <w:t>.</w:t>
      </w:r>
      <w:bookmarkStart w:id="1" w:name="_PictureBullets"/>
      <w:bookmarkEnd w:id="1"/>
    </w:p>
    <w:p w:rsidR="00563EA1" w:rsidRDefault="00F05DD4"/>
    <w:sectPr w:rsidR="00563EA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D4" w:rsidRDefault="00F05DD4" w:rsidP="00D51602">
      <w:r>
        <w:separator/>
      </w:r>
    </w:p>
  </w:endnote>
  <w:endnote w:type="continuationSeparator" w:id="0">
    <w:p w:rsidR="00F05DD4" w:rsidRDefault="00F05DD4" w:rsidP="00D5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602" w:rsidRDefault="00D51602" w:rsidP="00D51602">
    <w:pPr>
      <w:pStyle w:val="Rodap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</w:t>
    </w:r>
  </w:p>
  <w:p w:rsidR="00D51602" w:rsidRPr="00E7222A" w:rsidRDefault="00D51602" w:rsidP="00D51602">
    <w:pPr>
      <w:pStyle w:val="Rodap"/>
      <w:rPr>
        <w:rFonts w:ascii="Trebuchet MS" w:hAnsi="Trebuchet MS"/>
        <w:color w:val="007D8C"/>
        <w:spacing w:val="-20"/>
        <w:sz w:val="18"/>
        <w:szCs w:val="18"/>
        <w:u w:color="FFFFFF" w:themeColor="background1"/>
      </w:rPr>
    </w:pPr>
    <w:r w:rsidRPr="00E7222A">
      <w:rPr>
        <w:rFonts w:ascii="Trebuchet MS" w:hAnsi="Trebuchet MS"/>
        <w:color w:val="007D8C"/>
        <w:spacing w:val="-20"/>
        <w:sz w:val="18"/>
        <w:szCs w:val="18"/>
        <w:u w:color="FFFFFF" w:themeColor="background1"/>
      </w:rPr>
      <w:t xml:space="preserve">Rua Dr. António Bernardino de Almeida   4200-072 Porto | Tel.: 225 073 500 | Fax: 225 096 337 | </w:t>
    </w:r>
    <w:hyperlink r:id="rId1" w:history="1">
      <w:r w:rsidRPr="00E7222A">
        <w:rPr>
          <w:rStyle w:val="Hiperligao"/>
          <w:rFonts w:ascii="Trebuchet MS" w:hAnsi="Trebuchet MS"/>
          <w:color w:val="007D8C"/>
          <w:spacing w:val="-20"/>
          <w:sz w:val="18"/>
          <w:szCs w:val="18"/>
          <w:u w:color="FFFFFF" w:themeColor="background1"/>
        </w:rPr>
        <w:t>esep@esenf.pt</w:t>
      </w:r>
    </w:hyperlink>
    <w:r w:rsidRPr="00E7222A">
      <w:rPr>
        <w:rFonts w:ascii="Trebuchet MS" w:hAnsi="Trebuchet MS"/>
        <w:color w:val="007D8C"/>
        <w:spacing w:val="-20"/>
        <w:sz w:val="18"/>
        <w:szCs w:val="18"/>
        <w:u w:color="FFFFFF" w:themeColor="background1"/>
      </w:rPr>
      <w:t xml:space="preserve"> | www.esenf.pt</w:t>
    </w:r>
  </w:p>
  <w:p w:rsidR="00D51602" w:rsidRDefault="00D516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D4" w:rsidRDefault="00F05DD4" w:rsidP="00D51602">
      <w:r>
        <w:separator/>
      </w:r>
    </w:p>
  </w:footnote>
  <w:footnote w:type="continuationSeparator" w:id="0">
    <w:p w:rsidR="00F05DD4" w:rsidRDefault="00F05DD4" w:rsidP="00D5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602" w:rsidRDefault="00EE65EB">
    <w:pPr>
      <w:pStyle w:val="Cabealho"/>
    </w:pPr>
    <w:r>
      <w:rPr>
        <w:noProof/>
        <w:sz w:val="16"/>
        <w:szCs w:val="16"/>
      </w:rPr>
      <w:drawing>
        <wp:inline distT="0" distB="0" distL="0" distR="0">
          <wp:extent cx="1257300" cy="553212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EP_lhor_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285" cy="560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02"/>
    <w:rsid w:val="001A78AA"/>
    <w:rsid w:val="0026168F"/>
    <w:rsid w:val="006C1E22"/>
    <w:rsid w:val="007D2DBB"/>
    <w:rsid w:val="007F0E95"/>
    <w:rsid w:val="00BE1328"/>
    <w:rsid w:val="00C9774F"/>
    <w:rsid w:val="00D51602"/>
    <w:rsid w:val="00EE65EB"/>
    <w:rsid w:val="00F05DD4"/>
    <w:rsid w:val="00F4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408C4"/>
  <w15:chartTrackingRefBased/>
  <w15:docId w15:val="{9D05DFBB-8A27-4A6B-A7F6-4ABA2201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602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5160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1602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D5160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1602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rsid w:val="00D51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ep@esenf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782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375 - Ana Rute Morim</dc:creator>
  <cp:keywords/>
  <dc:description/>
  <cp:lastModifiedBy>175 - Francisco Vieira</cp:lastModifiedBy>
  <cp:revision>3</cp:revision>
  <dcterms:created xsi:type="dcterms:W3CDTF">2020-08-17T21:48:00Z</dcterms:created>
  <dcterms:modified xsi:type="dcterms:W3CDTF">2020-08-17T21:49:00Z</dcterms:modified>
</cp:coreProperties>
</file>